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2F3" w:rsidRDefault="00ED62F3" w:rsidP="00B036A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62F3" w:rsidRDefault="00ED62F3" w:rsidP="00B036A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62F3" w:rsidRDefault="00ED62F3" w:rsidP="00B036A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62F3" w:rsidRDefault="00ED62F3" w:rsidP="00B036A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62F3" w:rsidRDefault="00ED62F3" w:rsidP="00B036A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62F3" w:rsidRDefault="00ED62F3" w:rsidP="00B036A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62F3" w:rsidRDefault="00ED62F3" w:rsidP="00B036A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62F3" w:rsidRDefault="00ED62F3" w:rsidP="00B036A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62F3" w:rsidRDefault="00ED62F3" w:rsidP="00B036A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62F3" w:rsidRDefault="00ED62F3" w:rsidP="00B036A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F2A5C" w:rsidRPr="00ED62F3" w:rsidRDefault="00B036A9" w:rsidP="00003959">
      <w:pPr>
        <w:spacing w:after="0" w:line="240" w:lineRule="auto"/>
        <w:ind w:left="709" w:right="28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7F2A5C" w:rsidRPr="009379E5">
        <w:rPr>
          <w:rFonts w:ascii="Times New Roman" w:hAnsi="Times New Roman"/>
          <w:b/>
          <w:sz w:val="28"/>
          <w:szCs w:val="28"/>
        </w:rPr>
        <w:t xml:space="preserve">б </w:t>
      </w:r>
      <w:r w:rsidR="00003959">
        <w:rPr>
          <w:rFonts w:ascii="Times New Roman" w:hAnsi="Times New Roman"/>
          <w:b/>
          <w:sz w:val="28"/>
          <w:szCs w:val="28"/>
        </w:rPr>
        <w:t>утверждении М</w:t>
      </w:r>
      <w:r w:rsidR="007F2A5C" w:rsidRPr="00ED62F3">
        <w:rPr>
          <w:rFonts w:ascii="Times New Roman" w:hAnsi="Times New Roman"/>
          <w:b/>
          <w:sz w:val="28"/>
          <w:szCs w:val="28"/>
        </w:rPr>
        <w:t>етодики</w:t>
      </w:r>
      <w:r w:rsidR="00ED62F3" w:rsidRPr="00ED62F3">
        <w:rPr>
          <w:rFonts w:ascii="Times New Roman" w:hAnsi="Times New Roman"/>
          <w:b/>
          <w:sz w:val="28"/>
          <w:szCs w:val="28"/>
        </w:rPr>
        <w:t xml:space="preserve"> </w:t>
      </w:r>
      <w:r w:rsidR="007F2A5C" w:rsidRPr="00ED62F3">
        <w:rPr>
          <w:rFonts w:ascii="Times New Roman" w:hAnsi="Times New Roman" w:cs="Times New Roman"/>
          <w:b/>
          <w:sz w:val="28"/>
          <w:szCs w:val="28"/>
        </w:rPr>
        <w:t xml:space="preserve">планирования деятельности </w:t>
      </w:r>
      <w:r w:rsidR="005F69A3" w:rsidRPr="00041481">
        <w:rPr>
          <w:rFonts w:ascii="Times New Roman" w:hAnsi="Times New Roman" w:cs="Times New Roman"/>
          <w:b/>
          <w:sz w:val="28"/>
          <w:szCs w:val="28"/>
        </w:rPr>
        <w:t xml:space="preserve">государственных </w:t>
      </w:r>
      <w:r w:rsidR="005F69A3" w:rsidRPr="00003959">
        <w:rPr>
          <w:rFonts w:ascii="Times New Roman" w:hAnsi="Times New Roman"/>
          <w:b/>
          <w:sz w:val="28"/>
          <w:szCs w:val="28"/>
        </w:rPr>
        <w:t xml:space="preserve">органов </w:t>
      </w:r>
      <w:r w:rsidR="00003959" w:rsidRPr="00003959">
        <w:rPr>
          <w:rFonts w:ascii="Times New Roman" w:hAnsi="Times New Roman"/>
          <w:b/>
          <w:sz w:val="28"/>
          <w:szCs w:val="28"/>
        </w:rPr>
        <w:t xml:space="preserve">и органов местного самоуправления </w:t>
      </w:r>
      <w:r w:rsidR="005F69A3" w:rsidRPr="00003959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="007F2A5C" w:rsidRPr="00003959">
        <w:rPr>
          <w:rFonts w:ascii="Times New Roman" w:hAnsi="Times New Roman"/>
          <w:b/>
          <w:sz w:val="28"/>
          <w:szCs w:val="28"/>
        </w:rPr>
        <w:t>по достижению нормативно</w:t>
      </w:r>
      <w:r w:rsidR="007F2A5C" w:rsidRPr="00ED62F3">
        <w:rPr>
          <w:rFonts w:ascii="Times New Roman" w:hAnsi="Times New Roman" w:cs="Times New Roman"/>
          <w:b/>
          <w:sz w:val="28"/>
          <w:szCs w:val="28"/>
        </w:rPr>
        <w:t xml:space="preserve"> закрепленных целевых показателей Правительства Кыргызской Республики</w:t>
      </w:r>
    </w:p>
    <w:p w:rsidR="007F2A5C" w:rsidRPr="000849AB" w:rsidRDefault="007F2A5C" w:rsidP="00B036A9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2A5C" w:rsidRDefault="007F2A5C" w:rsidP="000849AB">
      <w:pPr>
        <w:pStyle w:val="tkTekst"/>
        <w:tabs>
          <w:tab w:val="left" w:pos="3290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379E5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</w:t>
      </w:r>
      <w:r w:rsidR="002609EF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9379E5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2609EF">
        <w:rPr>
          <w:rFonts w:ascii="Times New Roman" w:hAnsi="Times New Roman" w:cs="Times New Roman"/>
          <w:sz w:val="28"/>
          <w:szCs w:val="28"/>
        </w:rPr>
        <w:t>»</w:t>
      </w:r>
      <w:r w:rsidRPr="009379E5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ED62F3" w:rsidRPr="00ED62F3" w:rsidRDefault="00ED62F3" w:rsidP="005814D4">
      <w:pPr>
        <w:pStyle w:val="tkTekst"/>
        <w:tabs>
          <w:tab w:val="left" w:pos="3290"/>
        </w:tabs>
        <w:spacing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F2A5C" w:rsidRDefault="00DC080B" w:rsidP="00ED62F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7F2A5C" w:rsidRPr="009379E5">
        <w:rPr>
          <w:rFonts w:ascii="Times New Roman" w:hAnsi="Times New Roman"/>
          <w:sz w:val="28"/>
          <w:szCs w:val="28"/>
        </w:rPr>
        <w:t xml:space="preserve"> </w:t>
      </w:r>
      <w:r w:rsidR="000849AB">
        <w:rPr>
          <w:rFonts w:ascii="Times New Roman" w:hAnsi="Times New Roman"/>
          <w:sz w:val="28"/>
          <w:szCs w:val="28"/>
        </w:rPr>
        <w:t>М</w:t>
      </w:r>
      <w:r w:rsidR="007F2A5C" w:rsidRPr="009379E5">
        <w:rPr>
          <w:rFonts w:ascii="Times New Roman" w:hAnsi="Times New Roman"/>
          <w:sz w:val="28"/>
          <w:szCs w:val="28"/>
        </w:rPr>
        <w:t>е</w:t>
      </w:r>
      <w:r w:rsidR="007F2A5C">
        <w:rPr>
          <w:rFonts w:ascii="Times New Roman" w:hAnsi="Times New Roman"/>
          <w:sz w:val="28"/>
          <w:szCs w:val="28"/>
        </w:rPr>
        <w:t>тодику</w:t>
      </w:r>
      <w:r w:rsidR="007F2A5C" w:rsidRPr="009379E5">
        <w:rPr>
          <w:rFonts w:ascii="Times New Roman" w:hAnsi="Times New Roman"/>
          <w:sz w:val="28"/>
          <w:szCs w:val="28"/>
        </w:rPr>
        <w:t xml:space="preserve"> </w:t>
      </w:r>
      <w:r w:rsidR="007F2A5C" w:rsidRPr="009379E5">
        <w:rPr>
          <w:rFonts w:ascii="Times New Roman" w:hAnsi="Times New Roman" w:cs="Times New Roman"/>
          <w:sz w:val="28"/>
          <w:szCs w:val="28"/>
        </w:rPr>
        <w:t xml:space="preserve">планирования деятельности </w:t>
      </w:r>
      <w:r w:rsidR="00003959">
        <w:rPr>
          <w:rFonts w:ascii="Times New Roman" w:hAnsi="Times New Roman" w:cs="Times New Roman"/>
          <w:sz w:val="28"/>
          <w:szCs w:val="28"/>
        </w:rPr>
        <w:t>го</w:t>
      </w:r>
      <w:r w:rsidR="00003959" w:rsidRPr="00003959">
        <w:rPr>
          <w:rFonts w:ascii="Times New Roman" w:hAnsi="Times New Roman" w:cs="Times New Roman"/>
          <w:sz w:val="28"/>
          <w:szCs w:val="28"/>
        </w:rPr>
        <w:t>сударственных органов и органов местного самоуправления Кыргызской Республики</w:t>
      </w:r>
      <w:r w:rsidR="00003959" w:rsidRPr="005F69A3">
        <w:rPr>
          <w:rFonts w:ascii="Times New Roman" w:hAnsi="Times New Roman" w:cs="Times New Roman"/>
          <w:sz w:val="28"/>
          <w:szCs w:val="28"/>
        </w:rPr>
        <w:t xml:space="preserve"> </w:t>
      </w:r>
      <w:r w:rsidR="007F2A5C" w:rsidRPr="009379E5">
        <w:rPr>
          <w:rFonts w:ascii="Times New Roman" w:hAnsi="Times New Roman" w:cs="Times New Roman"/>
          <w:sz w:val="28"/>
          <w:szCs w:val="28"/>
        </w:rPr>
        <w:t>по достижению нормативно за</w:t>
      </w:r>
      <w:r w:rsidR="007F2A5C">
        <w:rPr>
          <w:rFonts w:ascii="Times New Roman" w:hAnsi="Times New Roman" w:cs="Times New Roman"/>
          <w:sz w:val="28"/>
          <w:szCs w:val="28"/>
        </w:rPr>
        <w:t>крепленных целевых показателей Правительства Кыргызской Республики</w:t>
      </w:r>
      <w:r w:rsidR="007F2A5C" w:rsidRPr="009379E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609EF">
        <w:rPr>
          <w:rFonts w:ascii="Times New Roman" w:hAnsi="Times New Roman" w:cs="Times New Roman"/>
          <w:sz w:val="28"/>
          <w:szCs w:val="28"/>
        </w:rPr>
        <w:t>- Методика) согласно приложению.</w:t>
      </w:r>
    </w:p>
    <w:p w:rsidR="007F2A5C" w:rsidRDefault="007F2A5C" w:rsidP="00ED62F3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79E5">
        <w:rPr>
          <w:rFonts w:ascii="Times New Roman" w:hAnsi="Times New Roman"/>
          <w:sz w:val="28"/>
          <w:szCs w:val="28"/>
        </w:rPr>
        <w:t xml:space="preserve">2. </w:t>
      </w:r>
      <w:r w:rsidRPr="008A2F73">
        <w:rPr>
          <w:rFonts w:ascii="Times New Roman" w:hAnsi="Times New Roman"/>
          <w:sz w:val="28"/>
          <w:szCs w:val="28"/>
        </w:rPr>
        <w:t>Министерствам</w:t>
      </w:r>
      <w:r w:rsidR="00144D2B">
        <w:rPr>
          <w:rFonts w:ascii="Times New Roman" w:hAnsi="Times New Roman"/>
          <w:sz w:val="28"/>
          <w:szCs w:val="28"/>
        </w:rPr>
        <w:t>, государственным комитетам</w:t>
      </w:r>
      <w:r w:rsidR="0099491C">
        <w:rPr>
          <w:rFonts w:ascii="Times New Roman" w:hAnsi="Times New Roman"/>
          <w:sz w:val="28"/>
          <w:szCs w:val="28"/>
        </w:rPr>
        <w:t>,</w:t>
      </w:r>
      <w:r w:rsidRPr="008A2F73">
        <w:rPr>
          <w:rFonts w:ascii="Times New Roman" w:hAnsi="Times New Roman"/>
          <w:sz w:val="28"/>
          <w:szCs w:val="28"/>
        </w:rPr>
        <w:t xml:space="preserve"> </w:t>
      </w:r>
      <w:r w:rsidR="0099491C" w:rsidRPr="0099491C">
        <w:rPr>
          <w:rFonts w:ascii="Times New Roman" w:hAnsi="Times New Roman"/>
          <w:sz w:val="28"/>
          <w:szCs w:val="28"/>
        </w:rPr>
        <w:t xml:space="preserve">административным </w:t>
      </w:r>
      <w:r w:rsidRPr="008A2F73">
        <w:rPr>
          <w:rFonts w:ascii="Times New Roman" w:hAnsi="Times New Roman"/>
          <w:sz w:val="28"/>
          <w:szCs w:val="28"/>
        </w:rPr>
        <w:t>ведомствам, полномочным представителям Правительства Кыргызской Республики в областях</w:t>
      </w:r>
      <w:r w:rsidR="000849AB">
        <w:rPr>
          <w:rFonts w:ascii="Times New Roman" w:hAnsi="Times New Roman"/>
          <w:sz w:val="28"/>
          <w:szCs w:val="28"/>
        </w:rPr>
        <w:t>,</w:t>
      </w:r>
      <w:r w:rsidRPr="008A2F73">
        <w:rPr>
          <w:rFonts w:ascii="Times New Roman" w:hAnsi="Times New Roman"/>
          <w:sz w:val="28"/>
          <w:szCs w:val="28"/>
        </w:rPr>
        <w:t xml:space="preserve"> местным государственным администрациям</w:t>
      </w:r>
      <w:r w:rsidR="0099491C">
        <w:rPr>
          <w:rFonts w:ascii="Times New Roman" w:hAnsi="Times New Roman"/>
          <w:sz w:val="28"/>
          <w:szCs w:val="28"/>
        </w:rPr>
        <w:t xml:space="preserve"> и</w:t>
      </w:r>
      <w:r w:rsidR="0099234E">
        <w:rPr>
          <w:rFonts w:ascii="Times New Roman" w:hAnsi="Times New Roman"/>
          <w:sz w:val="28"/>
          <w:szCs w:val="28"/>
        </w:rPr>
        <w:t xml:space="preserve"> </w:t>
      </w:r>
      <w:r w:rsidR="0099491C" w:rsidRPr="0099491C">
        <w:rPr>
          <w:rFonts w:ascii="Times New Roman" w:hAnsi="Times New Roman"/>
          <w:sz w:val="28"/>
          <w:szCs w:val="28"/>
        </w:rPr>
        <w:t xml:space="preserve">органам местного самоуправления </w:t>
      </w:r>
      <w:r w:rsidR="0099234E">
        <w:rPr>
          <w:rFonts w:ascii="Times New Roman" w:hAnsi="Times New Roman"/>
          <w:sz w:val="28"/>
          <w:szCs w:val="28"/>
        </w:rPr>
        <w:t>(по согласованию)</w:t>
      </w:r>
      <w:r w:rsidRPr="008A2F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приступить к разработке планов</w:t>
      </w:r>
      <w:r w:rsidRPr="008A2F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развития </w:t>
      </w:r>
      <w:r w:rsidRPr="008A2F73">
        <w:rPr>
          <w:rFonts w:ascii="Times New Roman" w:hAnsi="Times New Roman"/>
          <w:sz w:val="28"/>
          <w:szCs w:val="28"/>
        </w:rPr>
        <w:t xml:space="preserve">на 2019 год </w:t>
      </w:r>
      <w:r>
        <w:rPr>
          <w:rFonts w:ascii="Times New Roman" w:hAnsi="Times New Roman"/>
          <w:sz w:val="28"/>
          <w:szCs w:val="28"/>
        </w:rPr>
        <w:t>для оценки уровня достижени</w:t>
      </w:r>
      <w:r w:rsidR="000849AB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F73">
        <w:rPr>
          <w:rFonts w:ascii="Times New Roman" w:hAnsi="Times New Roman"/>
          <w:sz w:val="28"/>
          <w:szCs w:val="28"/>
        </w:rPr>
        <w:t xml:space="preserve">ключевых показателей </w:t>
      </w:r>
      <w:r w:rsidR="000849AB">
        <w:rPr>
          <w:rFonts w:ascii="Times New Roman" w:hAnsi="Times New Roman"/>
          <w:sz w:val="28"/>
          <w:szCs w:val="28"/>
        </w:rPr>
        <w:t>п</w:t>
      </w:r>
      <w:r w:rsidRPr="008A2F73">
        <w:rPr>
          <w:rFonts w:ascii="Times New Roman" w:hAnsi="Times New Roman"/>
          <w:sz w:val="28"/>
          <w:szCs w:val="28"/>
        </w:rPr>
        <w:t>рограмм Правител</w:t>
      </w:r>
      <w:r w:rsidR="00325F86">
        <w:rPr>
          <w:rFonts w:ascii="Times New Roman" w:hAnsi="Times New Roman"/>
          <w:sz w:val="28"/>
          <w:szCs w:val="28"/>
        </w:rPr>
        <w:t xml:space="preserve">ьства Кыргызской Республики </w:t>
      </w:r>
      <w:r w:rsidR="000849AB">
        <w:rPr>
          <w:rFonts w:ascii="Times New Roman" w:hAnsi="Times New Roman"/>
          <w:sz w:val="28"/>
          <w:szCs w:val="28"/>
        </w:rPr>
        <w:t>в соответствии с</w:t>
      </w:r>
      <w:r w:rsidR="00325F86">
        <w:rPr>
          <w:rFonts w:ascii="Times New Roman" w:hAnsi="Times New Roman"/>
          <w:sz w:val="28"/>
          <w:szCs w:val="28"/>
        </w:rPr>
        <w:t xml:space="preserve"> М</w:t>
      </w:r>
      <w:r w:rsidRPr="008A2F73">
        <w:rPr>
          <w:rFonts w:ascii="Times New Roman" w:hAnsi="Times New Roman"/>
          <w:sz w:val="28"/>
          <w:szCs w:val="28"/>
        </w:rPr>
        <w:t>етод</w:t>
      </w:r>
      <w:r>
        <w:rPr>
          <w:rFonts w:ascii="Times New Roman" w:hAnsi="Times New Roman"/>
          <w:sz w:val="28"/>
          <w:szCs w:val="28"/>
        </w:rPr>
        <w:t>ик</w:t>
      </w:r>
      <w:r w:rsidR="000849AB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>.</w:t>
      </w:r>
    </w:p>
    <w:p w:rsidR="007F2A5C" w:rsidRPr="008A2F73" w:rsidRDefault="007F2A5C" w:rsidP="00B036A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A2F73">
        <w:rPr>
          <w:rFonts w:ascii="Times New Roman" w:hAnsi="Times New Roman"/>
          <w:sz w:val="28"/>
          <w:szCs w:val="28"/>
        </w:rPr>
        <w:t>Министерству экономики Кыргызской Республики:</w:t>
      </w:r>
    </w:p>
    <w:p w:rsidR="007F2A5C" w:rsidRDefault="00ED62F3" w:rsidP="00ED62F3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2A5C" w:rsidRPr="008A2F73">
        <w:rPr>
          <w:rFonts w:ascii="Times New Roman" w:hAnsi="Times New Roman"/>
          <w:sz w:val="28"/>
          <w:szCs w:val="28"/>
        </w:rPr>
        <w:t xml:space="preserve">организовать </w:t>
      </w:r>
      <w:r w:rsidR="007F2A5C">
        <w:rPr>
          <w:rFonts w:ascii="Times New Roman" w:hAnsi="Times New Roman"/>
          <w:sz w:val="28"/>
          <w:szCs w:val="28"/>
        </w:rPr>
        <w:t xml:space="preserve">постоянное </w:t>
      </w:r>
      <w:r w:rsidR="007F2A5C" w:rsidRPr="008A2F73">
        <w:rPr>
          <w:rFonts w:ascii="Times New Roman" w:hAnsi="Times New Roman"/>
          <w:sz w:val="28"/>
          <w:szCs w:val="28"/>
        </w:rPr>
        <w:t xml:space="preserve">обучение </w:t>
      </w:r>
      <w:r w:rsidR="005F69A3" w:rsidRPr="008A2F73">
        <w:rPr>
          <w:rFonts w:ascii="Times New Roman" w:hAnsi="Times New Roman"/>
          <w:sz w:val="28"/>
          <w:szCs w:val="28"/>
        </w:rPr>
        <w:t xml:space="preserve">ответственных сотрудников </w:t>
      </w:r>
      <w:r w:rsidR="00003959">
        <w:rPr>
          <w:rFonts w:ascii="Times New Roman" w:hAnsi="Times New Roman"/>
          <w:sz w:val="28"/>
          <w:szCs w:val="28"/>
        </w:rPr>
        <w:t>го</w:t>
      </w:r>
      <w:r w:rsidR="00003959" w:rsidRPr="00003959">
        <w:rPr>
          <w:rFonts w:ascii="Times New Roman" w:hAnsi="Times New Roman"/>
          <w:sz w:val="28"/>
          <w:szCs w:val="28"/>
        </w:rPr>
        <w:t xml:space="preserve">сударственных органов и органов местного самоуправления </w:t>
      </w:r>
      <w:r w:rsidR="007F2A5C">
        <w:rPr>
          <w:rFonts w:ascii="Times New Roman" w:hAnsi="Times New Roman"/>
          <w:sz w:val="28"/>
          <w:szCs w:val="28"/>
        </w:rPr>
        <w:t xml:space="preserve">навыкам разработки планов и </w:t>
      </w:r>
      <w:r w:rsidR="000849AB">
        <w:rPr>
          <w:rFonts w:ascii="Times New Roman" w:hAnsi="Times New Roman"/>
          <w:sz w:val="28"/>
          <w:szCs w:val="28"/>
        </w:rPr>
        <w:t xml:space="preserve">проведения </w:t>
      </w:r>
      <w:r w:rsidR="007F2A5C">
        <w:rPr>
          <w:rFonts w:ascii="Times New Roman" w:hAnsi="Times New Roman"/>
          <w:sz w:val="28"/>
          <w:szCs w:val="28"/>
        </w:rPr>
        <w:t>оценк</w:t>
      </w:r>
      <w:r w:rsidR="000849AB">
        <w:rPr>
          <w:rFonts w:ascii="Times New Roman" w:hAnsi="Times New Roman"/>
          <w:sz w:val="28"/>
          <w:szCs w:val="28"/>
        </w:rPr>
        <w:t>и</w:t>
      </w:r>
      <w:r w:rsidR="007F2A5C">
        <w:rPr>
          <w:rFonts w:ascii="Times New Roman" w:hAnsi="Times New Roman"/>
          <w:sz w:val="28"/>
          <w:szCs w:val="28"/>
        </w:rPr>
        <w:t xml:space="preserve"> результатов </w:t>
      </w:r>
      <w:r w:rsidR="005F69A3">
        <w:rPr>
          <w:rFonts w:ascii="Times New Roman" w:hAnsi="Times New Roman"/>
          <w:sz w:val="28"/>
          <w:szCs w:val="28"/>
        </w:rPr>
        <w:t>в соответствии с М</w:t>
      </w:r>
      <w:r w:rsidR="005F69A3" w:rsidRPr="008A2F73">
        <w:rPr>
          <w:rFonts w:ascii="Times New Roman" w:hAnsi="Times New Roman"/>
          <w:sz w:val="28"/>
          <w:szCs w:val="28"/>
        </w:rPr>
        <w:t>етод</w:t>
      </w:r>
      <w:r w:rsidR="005F69A3">
        <w:rPr>
          <w:rFonts w:ascii="Times New Roman" w:hAnsi="Times New Roman"/>
          <w:sz w:val="28"/>
          <w:szCs w:val="28"/>
        </w:rPr>
        <w:t>икой</w:t>
      </w:r>
      <w:r w:rsidR="002609EF">
        <w:rPr>
          <w:rFonts w:ascii="Times New Roman" w:hAnsi="Times New Roman"/>
          <w:sz w:val="28"/>
          <w:szCs w:val="28"/>
        </w:rPr>
        <w:t>;</w:t>
      </w:r>
    </w:p>
    <w:p w:rsidR="007F2A5C" w:rsidRPr="00ED62F3" w:rsidRDefault="00ED62F3" w:rsidP="00ED62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2A5C" w:rsidRPr="00ED62F3">
        <w:rPr>
          <w:rFonts w:ascii="Times New Roman" w:hAnsi="Times New Roman"/>
          <w:sz w:val="28"/>
          <w:szCs w:val="28"/>
        </w:rPr>
        <w:t xml:space="preserve">оказывать методическое содействие </w:t>
      </w:r>
      <w:r w:rsidR="00003959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="00003959" w:rsidRPr="00003959">
        <w:rPr>
          <w:rFonts w:ascii="Times New Roman" w:hAnsi="Times New Roman" w:cs="Times New Roman"/>
          <w:sz w:val="28"/>
          <w:szCs w:val="28"/>
        </w:rPr>
        <w:t>орган</w:t>
      </w:r>
      <w:r w:rsidR="00003959">
        <w:rPr>
          <w:rFonts w:ascii="Times New Roman" w:hAnsi="Times New Roman" w:cs="Times New Roman"/>
          <w:sz w:val="28"/>
          <w:szCs w:val="28"/>
        </w:rPr>
        <w:t>ам</w:t>
      </w:r>
      <w:r w:rsidR="00003959" w:rsidRPr="00003959">
        <w:rPr>
          <w:rFonts w:ascii="Times New Roman" w:hAnsi="Times New Roman" w:cs="Times New Roman"/>
          <w:sz w:val="28"/>
          <w:szCs w:val="28"/>
        </w:rPr>
        <w:t xml:space="preserve"> и орган</w:t>
      </w:r>
      <w:r w:rsidR="00003959">
        <w:rPr>
          <w:rFonts w:ascii="Times New Roman" w:hAnsi="Times New Roman" w:cs="Times New Roman"/>
          <w:sz w:val="28"/>
          <w:szCs w:val="28"/>
        </w:rPr>
        <w:t>ам</w:t>
      </w:r>
      <w:r w:rsidR="00003959" w:rsidRPr="00003959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7F2A5C" w:rsidRPr="00ED62F3">
        <w:rPr>
          <w:rFonts w:ascii="Times New Roman" w:hAnsi="Times New Roman"/>
          <w:sz w:val="28"/>
          <w:szCs w:val="28"/>
        </w:rPr>
        <w:t>в п</w:t>
      </w:r>
      <w:r>
        <w:rPr>
          <w:rFonts w:ascii="Times New Roman" w:hAnsi="Times New Roman"/>
          <w:sz w:val="28"/>
          <w:szCs w:val="28"/>
        </w:rPr>
        <w:t>рактическом применении Методики.</w:t>
      </w:r>
    </w:p>
    <w:p w:rsidR="007F2A5C" w:rsidRDefault="0022413A" w:rsidP="00ED6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2F3">
        <w:rPr>
          <w:rFonts w:ascii="Times New Roman" w:hAnsi="Times New Roman"/>
          <w:sz w:val="28"/>
          <w:szCs w:val="28"/>
        </w:rPr>
        <w:t>4</w:t>
      </w:r>
      <w:r w:rsidR="00ED62F3">
        <w:rPr>
          <w:rFonts w:ascii="Times New Roman" w:hAnsi="Times New Roman"/>
          <w:sz w:val="28"/>
          <w:szCs w:val="28"/>
        </w:rPr>
        <w:t xml:space="preserve">. </w:t>
      </w:r>
      <w:r w:rsidR="007F2A5C" w:rsidRPr="00ED62F3">
        <w:rPr>
          <w:rFonts w:ascii="Times New Roman" w:hAnsi="Times New Roman"/>
          <w:sz w:val="28"/>
          <w:szCs w:val="28"/>
        </w:rPr>
        <w:t xml:space="preserve">Контроль за исполнением </w:t>
      </w:r>
      <w:r w:rsidR="00EF39D1">
        <w:rPr>
          <w:rFonts w:ascii="Times New Roman" w:hAnsi="Times New Roman"/>
          <w:sz w:val="28"/>
          <w:szCs w:val="28"/>
        </w:rPr>
        <w:t xml:space="preserve">настоящего </w:t>
      </w:r>
      <w:r w:rsidR="006C3F99" w:rsidRPr="00ED62F3">
        <w:rPr>
          <w:rFonts w:ascii="Times New Roman" w:hAnsi="Times New Roman"/>
          <w:sz w:val="28"/>
          <w:szCs w:val="28"/>
        </w:rPr>
        <w:t xml:space="preserve">постановления </w:t>
      </w:r>
      <w:r w:rsidR="007F2A5C" w:rsidRPr="00ED62F3">
        <w:rPr>
          <w:rFonts w:ascii="Times New Roman" w:hAnsi="Times New Roman"/>
          <w:sz w:val="28"/>
          <w:szCs w:val="28"/>
        </w:rPr>
        <w:t xml:space="preserve">возложить на отдел кадровой работы и государственной службы, отдел организационно-инспекторской работы и регионального развития </w:t>
      </w:r>
      <w:r w:rsidR="00791C8A">
        <w:rPr>
          <w:rFonts w:ascii="Times New Roman" w:hAnsi="Times New Roman"/>
          <w:sz w:val="28"/>
          <w:szCs w:val="28"/>
        </w:rPr>
        <w:t xml:space="preserve">Аппарата </w:t>
      </w:r>
      <w:r w:rsidR="007F2A5C" w:rsidRPr="00ED62F3">
        <w:rPr>
          <w:rFonts w:ascii="Times New Roman" w:hAnsi="Times New Roman"/>
          <w:sz w:val="28"/>
          <w:szCs w:val="28"/>
        </w:rPr>
        <w:t>Правительства Кыргызской Республики.</w:t>
      </w:r>
    </w:p>
    <w:p w:rsidR="00FC1667" w:rsidRPr="00ED62F3" w:rsidRDefault="00FC1667" w:rsidP="00ED6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F2A5C" w:rsidRDefault="0022413A" w:rsidP="00ED62F3">
      <w:pPr>
        <w:pStyle w:val="tkTekst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F2A5C" w:rsidRPr="009379E5">
        <w:rPr>
          <w:rFonts w:ascii="Times New Roman" w:hAnsi="Times New Roman" w:cs="Times New Roman"/>
          <w:sz w:val="28"/>
          <w:szCs w:val="28"/>
        </w:rPr>
        <w:t>.</w:t>
      </w:r>
      <w:r w:rsidR="00ED62F3">
        <w:rPr>
          <w:rFonts w:ascii="Times New Roman" w:hAnsi="Times New Roman" w:cs="Times New Roman"/>
          <w:sz w:val="28"/>
          <w:szCs w:val="28"/>
        </w:rPr>
        <w:t xml:space="preserve"> </w:t>
      </w:r>
      <w:r w:rsidR="007F2A5C" w:rsidRPr="009379E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7F2A5C" w:rsidRDefault="007F2A5C" w:rsidP="00B036A9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D62F3" w:rsidRDefault="00ED62F3" w:rsidP="00B036A9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D62F3" w:rsidRDefault="00ED62F3" w:rsidP="00B036A9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69A3" w:rsidRDefault="007F2A5C" w:rsidP="00ED62F3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75123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D75123">
        <w:rPr>
          <w:rFonts w:ascii="Times New Roman" w:hAnsi="Times New Roman" w:cs="Times New Roman"/>
          <w:b/>
          <w:sz w:val="28"/>
          <w:szCs w:val="28"/>
        </w:rPr>
        <w:tab/>
      </w:r>
      <w:r w:rsidRPr="00D75123">
        <w:rPr>
          <w:rFonts w:ascii="Times New Roman" w:hAnsi="Times New Roman" w:cs="Times New Roman"/>
          <w:b/>
          <w:sz w:val="28"/>
          <w:szCs w:val="28"/>
        </w:rPr>
        <w:tab/>
      </w:r>
      <w:r w:rsidRPr="00D75123">
        <w:rPr>
          <w:rFonts w:ascii="Times New Roman" w:hAnsi="Times New Roman" w:cs="Times New Roman"/>
          <w:b/>
          <w:sz w:val="28"/>
          <w:szCs w:val="28"/>
        </w:rPr>
        <w:tab/>
      </w:r>
      <w:r w:rsidRPr="00D75123">
        <w:rPr>
          <w:rFonts w:ascii="Times New Roman" w:hAnsi="Times New Roman" w:cs="Times New Roman"/>
          <w:b/>
          <w:sz w:val="28"/>
          <w:szCs w:val="28"/>
        </w:rPr>
        <w:tab/>
      </w:r>
      <w:r w:rsidRPr="00D75123">
        <w:rPr>
          <w:rFonts w:ascii="Times New Roman" w:hAnsi="Times New Roman" w:cs="Times New Roman"/>
          <w:b/>
          <w:sz w:val="28"/>
          <w:szCs w:val="28"/>
        </w:rPr>
        <w:tab/>
      </w:r>
      <w:r w:rsidR="00ED62F3">
        <w:rPr>
          <w:rFonts w:ascii="Times New Roman" w:hAnsi="Times New Roman" w:cs="Times New Roman"/>
          <w:b/>
          <w:sz w:val="28"/>
          <w:szCs w:val="28"/>
        </w:rPr>
        <w:tab/>
      </w:r>
      <w:r w:rsidR="002609E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75123">
        <w:rPr>
          <w:rFonts w:ascii="Times New Roman" w:hAnsi="Times New Roman" w:cs="Times New Roman"/>
          <w:b/>
          <w:sz w:val="28"/>
          <w:szCs w:val="28"/>
        </w:rPr>
        <w:t>М.</w:t>
      </w:r>
      <w:r w:rsidR="006A7E31">
        <w:rPr>
          <w:rFonts w:ascii="Times New Roman" w:hAnsi="Times New Roman" w:cs="Times New Roman"/>
          <w:b/>
          <w:sz w:val="28"/>
          <w:szCs w:val="28"/>
        </w:rPr>
        <w:t>Д.</w:t>
      </w:r>
      <w:r w:rsidRPr="00D75123">
        <w:rPr>
          <w:rFonts w:ascii="Times New Roman" w:hAnsi="Times New Roman" w:cs="Times New Roman"/>
          <w:b/>
          <w:sz w:val="28"/>
          <w:szCs w:val="28"/>
        </w:rPr>
        <w:t>Абылгазиев</w:t>
      </w:r>
    </w:p>
    <w:sectPr w:rsidR="005F69A3" w:rsidSect="00FC166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6B7" w:rsidRDefault="000526B7" w:rsidP="007F2A5C">
      <w:pPr>
        <w:spacing w:after="0" w:line="240" w:lineRule="auto"/>
      </w:pPr>
      <w:r>
        <w:separator/>
      </w:r>
    </w:p>
  </w:endnote>
  <w:endnote w:type="continuationSeparator" w:id="0">
    <w:p w:rsidR="000526B7" w:rsidRDefault="000526B7" w:rsidP="007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6B7" w:rsidRDefault="000526B7" w:rsidP="007F2A5C">
      <w:pPr>
        <w:spacing w:after="0" w:line="240" w:lineRule="auto"/>
      </w:pPr>
      <w:r>
        <w:separator/>
      </w:r>
    </w:p>
  </w:footnote>
  <w:footnote w:type="continuationSeparator" w:id="0">
    <w:p w:rsidR="000526B7" w:rsidRDefault="000526B7" w:rsidP="007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8A4AF5"/>
    <w:multiLevelType w:val="hybridMultilevel"/>
    <w:tmpl w:val="B2760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7134679"/>
    <w:multiLevelType w:val="hybridMultilevel"/>
    <w:tmpl w:val="352EA87C"/>
    <w:lvl w:ilvl="0" w:tplc="835C044A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A5C"/>
    <w:rsid w:val="00003959"/>
    <w:rsid w:val="000526B7"/>
    <w:rsid w:val="00054C54"/>
    <w:rsid w:val="000849AB"/>
    <w:rsid w:val="00144D2B"/>
    <w:rsid w:val="002121A5"/>
    <w:rsid w:val="0022413A"/>
    <w:rsid w:val="00226DBC"/>
    <w:rsid w:val="002609EF"/>
    <w:rsid w:val="00325F86"/>
    <w:rsid w:val="003C105D"/>
    <w:rsid w:val="00424B66"/>
    <w:rsid w:val="004928C2"/>
    <w:rsid w:val="00494E0A"/>
    <w:rsid w:val="004C7B8C"/>
    <w:rsid w:val="004E27D2"/>
    <w:rsid w:val="005300B7"/>
    <w:rsid w:val="00561F76"/>
    <w:rsid w:val="005814D4"/>
    <w:rsid w:val="005F69A3"/>
    <w:rsid w:val="00653C24"/>
    <w:rsid w:val="006A7E31"/>
    <w:rsid w:val="006C3F99"/>
    <w:rsid w:val="00791C8A"/>
    <w:rsid w:val="007B698A"/>
    <w:rsid w:val="007F2A5C"/>
    <w:rsid w:val="00805F50"/>
    <w:rsid w:val="00822E47"/>
    <w:rsid w:val="00921582"/>
    <w:rsid w:val="00982501"/>
    <w:rsid w:val="009874ED"/>
    <w:rsid w:val="0099234E"/>
    <w:rsid w:val="0099491C"/>
    <w:rsid w:val="00B036A9"/>
    <w:rsid w:val="00B25367"/>
    <w:rsid w:val="00B256CA"/>
    <w:rsid w:val="00C90D19"/>
    <w:rsid w:val="00CB1188"/>
    <w:rsid w:val="00DA5496"/>
    <w:rsid w:val="00DC080B"/>
    <w:rsid w:val="00EC70F3"/>
    <w:rsid w:val="00ED62F3"/>
    <w:rsid w:val="00EF39D1"/>
    <w:rsid w:val="00FC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A96E83-94CD-4685-B021-E9CA6F3D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2A5C"/>
  </w:style>
  <w:style w:type="paragraph" w:styleId="a5">
    <w:name w:val="footer"/>
    <w:basedOn w:val="a"/>
    <w:link w:val="a6"/>
    <w:uiPriority w:val="99"/>
    <w:unhideWhenUsed/>
    <w:rsid w:val="007F2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2A5C"/>
  </w:style>
  <w:style w:type="character" w:customStyle="1" w:styleId="a7">
    <w:name w:val="Без интервала Знак"/>
    <w:aliases w:val="Дооранов Знак,чсамя Знак"/>
    <w:link w:val="a8"/>
    <w:uiPriority w:val="99"/>
    <w:locked/>
    <w:rsid w:val="007F2A5C"/>
    <w:rPr>
      <w:rFonts w:ascii="Times New Roman" w:hAnsi="Times New Roman" w:cs="Times New Roman"/>
      <w:lang w:eastAsia="ru-RU"/>
    </w:rPr>
  </w:style>
  <w:style w:type="paragraph" w:styleId="a8">
    <w:name w:val="No Spacing"/>
    <w:aliases w:val="Дооранов,чсамя"/>
    <w:link w:val="a7"/>
    <w:uiPriority w:val="99"/>
    <w:qFormat/>
    <w:rsid w:val="007F2A5C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customStyle="1" w:styleId="tkNazvanie">
    <w:name w:val="_Название (tkNazvanie)"/>
    <w:basedOn w:val="a"/>
    <w:rsid w:val="007F2A5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F2A5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F2A5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F2A5C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653C2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21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21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jumgal</dc:creator>
  <cp:lastModifiedBy>Сыдыкова Гульмира</cp:lastModifiedBy>
  <cp:revision>4</cp:revision>
  <cp:lastPrinted>2019-06-20T12:49:00Z</cp:lastPrinted>
  <dcterms:created xsi:type="dcterms:W3CDTF">2019-06-20T12:15:00Z</dcterms:created>
  <dcterms:modified xsi:type="dcterms:W3CDTF">2019-06-20T13:32:00Z</dcterms:modified>
</cp:coreProperties>
</file>